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21th Annual Meeting of Members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May 25, 2026 at 7:00 PM EST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hyperlink r:id="rId7">
        <w:r w:rsidDel="00000000" w:rsidR="00000000" w:rsidRPr="00000000">
          <w:rPr>
            <w:b w:val="1"/>
            <w:bCs w:val="1"/>
            <w:color w:val="1155cc"/>
            <w:sz w:val="28"/>
            <w:szCs w:val="28"/>
            <w:u w:val="single"/>
            <w:rtl w:val="0"/>
          </w:rPr>
          <w:t xml:space="preserve">Zoom Meeting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color w:val="1c4587"/>
          <w:sz w:val="28"/>
          <w:szCs w:val="28"/>
        </w:rPr>
      </w:pPr>
      <w:r w:rsidDel="00000000" w:rsidR="00000000" w:rsidRPr="00000000">
        <w:rPr>
          <w:b w:val="1"/>
          <w:bCs w:val="1"/>
          <w:color w:val="1c4587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ind w:left="850" w:hanging="493"/>
        <w:rPr/>
      </w:pPr>
      <w:r w:rsidDel="00000000" w:rsidR="00000000" w:rsidRPr="00000000">
        <w:rPr>
          <w:color w:val="000000"/>
          <w:rtl w:val="0"/>
        </w:rPr>
        <w:t xml:space="preserve">Call to Order by 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ind w:left="850" w:hanging="493"/>
        <w:rPr/>
      </w:pPr>
      <w:r w:rsidDel="00000000" w:rsidR="00000000" w:rsidRPr="00000000">
        <w:rPr>
          <w:color w:val="000000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ind w:left="850" w:hanging="493"/>
        <w:rPr/>
      </w:pPr>
      <w:r w:rsidDel="00000000" w:rsidR="00000000" w:rsidRPr="00000000">
        <w:rPr>
          <w:color w:val="000000"/>
          <w:rtl w:val="0"/>
        </w:rPr>
        <w:t xml:space="preserve">Greetings / Attendees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ind w:left="850" w:hanging="493"/>
        <w:rPr/>
      </w:pPr>
      <w:r w:rsidDel="00000000" w:rsidR="00000000" w:rsidRPr="00000000">
        <w:rPr>
          <w:color w:val="000000"/>
          <w:rtl w:val="0"/>
        </w:rPr>
        <w:t xml:space="preserve">Appointment of Secretary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ind w:left="850" w:hanging="493"/>
        <w:rPr/>
      </w:pPr>
      <w:r w:rsidDel="00000000" w:rsidR="00000000" w:rsidRPr="00000000">
        <w:rPr>
          <w:color w:val="000000"/>
          <w:rtl w:val="0"/>
        </w:rPr>
        <w:t xml:space="preserve">Guest </w:t>
      </w:r>
      <w:r w:rsidDel="00000000" w:rsidR="00000000" w:rsidRPr="00000000">
        <w:rPr>
          <w:rtl w:val="0"/>
        </w:rPr>
        <w:t xml:space="preserve">Speaker</w:t>
      </w:r>
      <w:r w:rsidDel="00000000" w:rsidR="00000000" w:rsidRPr="00000000">
        <w:rPr>
          <w:color w:val="000000"/>
          <w:rtl w:val="0"/>
        </w:rPr>
        <w:t xml:space="preserve"> Presentation: </w:t>
      </w:r>
      <w:r w:rsidDel="00000000" w:rsidR="00000000" w:rsidRPr="00000000">
        <w:rPr>
          <w:rtl w:val="0"/>
        </w:rPr>
        <w:t xml:space="preserve">Tracy Odell</w:t>
      </w:r>
      <w:r w:rsidDel="00000000" w:rsidR="00000000" w:rsidRPr="00000000">
        <w:rPr>
          <w:i w:val="1"/>
          <w:iCs w:val="1"/>
          <w:rtl w:val="0"/>
        </w:rPr>
        <w:t xml:space="preserve"> “Commemorating Past Members”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ind w:left="850" w:hanging="493"/>
        <w:rPr/>
      </w:pPr>
      <w:r w:rsidDel="00000000" w:rsidR="00000000" w:rsidRPr="00000000">
        <w:rPr>
          <w:color w:val="000000"/>
          <w:rtl w:val="0"/>
        </w:rPr>
        <w:t xml:space="preserve">Approval of AGM Minutes - May </w:t>
      </w:r>
      <w:r w:rsidDel="00000000" w:rsidR="00000000" w:rsidRPr="00000000">
        <w:rPr>
          <w:rtl w:val="0"/>
        </w:rPr>
        <w:t xml:space="preserve">14</w:t>
      </w:r>
      <w:r w:rsidDel="00000000" w:rsidR="00000000" w:rsidRPr="00000000">
        <w:rPr>
          <w:color w:val="000000"/>
          <w:rtl w:val="0"/>
        </w:rPr>
        <w:t xml:space="preserve">, 202</w:t>
      </w:r>
      <w:r w:rsidDel="00000000" w:rsidR="00000000" w:rsidRPr="00000000">
        <w:rPr>
          <w:rtl w:val="0"/>
        </w:rPr>
        <w:t xml:space="preserve">5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ind w:left="850" w:hanging="493"/>
        <w:rPr/>
      </w:pPr>
      <w:r w:rsidDel="00000000" w:rsidR="00000000" w:rsidRPr="00000000">
        <w:rPr>
          <w:color w:val="000000"/>
          <w:rtl w:val="0"/>
        </w:rPr>
        <w:t xml:space="preserve">Matters Arising From the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ind w:left="850" w:hanging="493"/>
        <w:rPr/>
      </w:pPr>
      <w:r w:rsidDel="00000000" w:rsidR="00000000" w:rsidRPr="00000000">
        <w:rPr>
          <w:color w:val="000000"/>
          <w:rtl w:val="0"/>
        </w:rPr>
        <w:t xml:space="preserve">President’s Report on CWDO’s Accomplishments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ind w:left="850" w:hanging="493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Financial Statements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ind w:left="850" w:hanging="493"/>
        <w:rPr/>
      </w:pPr>
      <w:r w:rsidDel="00000000" w:rsidR="00000000" w:rsidRPr="00000000">
        <w:rPr>
          <w:color w:val="000000"/>
          <w:rtl w:val="0"/>
        </w:rPr>
        <w:t xml:space="preserve">Report of the Nomination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ind w:left="850" w:hanging="493"/>
        <w:rPr/>
      </w:pPr>
      <w:r w:rsidDel="00000000" w:rsidR="00000000" w:rsidRPr="00000000">
        <w:rPr>
          <w:color w:val="000000"/>
          <w:rtl w:val="0"/>
        </w:rPr>
        <w:t xml:space="preserve">Appointment of Scrutineer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ind w:left="850" w:hanging="493"/>
        <w:rPr/>
      </w:pPr>
      <w:r w:rsidDel="00000000" w:rsidR="00000000" w:rsidRPr="00000000">
        <w:rPr>
          <w:color w:val="000000"/>
          <w:rtl w:val="0"/>
        </w:rPr>
        <w:t xml:space="preserve">Election of Directors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ind w:left="850" w:hanging="493"/>
        <w:rPr/>
      </w:pPr>
      <w:r w:rsidDel="00000000" w:rsidR="00000000" w:rsidRPr="00000000">
        <w:rPr>
          <w:color w:val="000000"/>
          <w:rtl w:val="0"/>
        </w:rPr>
        <w:t xml:space="preserve">Conclusion of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bCs w:val="1"/>
          <w:rtl w:val="0"/>
        </w:rPr>
        <w:t xml:space="preserve">Note:</w:t>
      </w:r>
      <w:r w:rsidDel="00000000" w:rsidR="00000000" w:rsidRPr="00000000">
        <w:rPr>
          <w:rtl w:val="0"/>
        </w:rPr>
        <w:t xml:space="preserve"> Election of Officers will follow at the next meeting of the board.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993" w:top="1440" w:left="1797" w:right="1797" w:header="1020" w:footer="28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before="48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15 Gage Avenue, Toronto, ON M</w:t>
      <w:tab/>
      <w:t xml:space="preserve">M1J 1T1</w:t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807-473-0909 (voice) or </w:t>
    </w:r>
    <w:hyperlink r:id="rId1"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cwdo@tbaytel.net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   </w:t>
      <w:tab/>
      <w:t xml:space="preserve">Citizens With Disabilities – Ontario (CWDO)</w:t>
      <w:tab/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-3807</wp:posOffset>
          </wp:positionH>
          <wp:positionV relativeFrom="paragraph">
            <wp:posOffset>-245106</wp:posOffset>
          </wp:positionV>
          <wp:extent cx="469265" cy="53594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9265" cy="5359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>
        <w:rFonts w:ascii="Arial" w:cs="Arial" w:eastAsia="Arial" w:hAnsi="Arial"/>
        <w:b w:val="1"/>
        <w:bCs w:val="1"/>
        <w:sz w:val="36"/>
        <w:szCs w:val="36"/>
      </w:rPr>
    </w:pPr>
    <w:r w:rsidDel="00000000" w:rsidR="00000000" w:rsidRPr="00000000">
      <w:rPr>
        <w:rtl w:val="0"/>
      </w:rPr>
    </w:r>
  </w:p>
  <w:sdt>
    <w:sdtPr>
      <w:lock w:val="contentLocked"/>
      <w:id w:val="692157920"/>
      <w:tag w:val="goog_rdk_0"/>
    </w:sdtPr>
    <w:sdtContent>
      <w:tbl>
        <w:tblPr>
          <w:tblStyle w:val="Table1"/>
          <w:tblpPr w:leftFromText="180" w:rightFromText="180" w:topFromText="180" w:bottomFromText="180" w:vertAnchor="text" w:horzAnchor="text" w:tblpX="-356.9999999999993" w:tblpY="0"/>
          <w:tblW w:w="9240.0" w:type="dxa"/>
          <w:jc w:val="left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1695"/>
          <w:gridCol w:w="7545"/>
          <w:tblGridChange w:id="0">
            <w:tblGrid>
              <w:gridCol w:w="1695"/>
              <w:gridCol w:w="7545"/>
            </w:tblGrid>
          </w:tblGridChange>
        </w:tblGrid>
        <w:tr>
          <w:trPr>
            <w:cantSplit w:val="0"/>
            <w:trHeight w:val="1891.259765625" w:hRule="atLeast"/>
            <w:tblHeader w:val="0"/>
          </w:trPr>
          <w:tc>
            <w:tcPr>
              <w:tc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</w:tcBorders>
            </w:tcPr>
            <w:p w:rsidR="00000000" w:rsidDel="00000000" w:rsidP="00000000" w:rsidRDefault="00000000" w:rsidRPr="00000000" w14:paraId="0000001A">
              <w:pPr>
                <w:widowControl w:val="0"/>
                <w:rPr>
                  <w:rFonts w:ascii="Arial" w:cs="Arial" w:eastAsia="Arial" w:hAnsi="Arial"/>
                  <w:b w:val="1"/>
                  <w:bCs w:val="1"/>
                  <w:sz w:val="36"/>
                  <w:szCs w:val="36"/>
                </w:rPr>
              </w:pP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47626</wp:posOffset>
                    </wp:positionH>
                    <wp:positionV relativeFrom="paragraph">
                      <wp:posOffset>-66674</wp:posOffset>
                    </wp:positionV>
                    <wp:extent cx="1013929" cy="920204"/>
                    <wp:effectExtent b="0" l="0" r="0" t="0"/>
                    <wp:wrapSquare wrapText="bothSides" distB="0" distT="0" distL="114300" distR="114300"/>
                    <wp:docPr descr="CWDO Logo" id="2" name="image2.jpg"/>
                    <a:graphic>
                      <a:graphicData uri="http://schemas.openxmlformats.org/drawingml/2006/picture">
                        <pic:pic>
                          <pic:nvPicPr>
                            <pic:cNvPr descr="CWDO Logo" id="0" name="image2.jpg"/>
                            <pic:cNvPicPr preferRelativeResize="0"/>
                          </pic:nvPicPr>
                          <pic:blipFill>
                            <a:blip r:embed="rId1"/>
                            <a:srcRect b="20557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13929" cy="920204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</w:tcBorders>
            </w:tcPr>
            <w:p w:rsidR="00000000" w:rsidDel="00000000" w:rsidP="00000000" w:rsidRDefault="00000000" w:rsidRPr="00000000" w14:paraId="0000001B">
              <w:pPr>
                <w:jc w:val="center"/>
                <w:rPr>
                  <w:b w:val="1"/>
                  <w:bCs w:val="1"/>
                  <w:sz w:val="34"/>
                  <w:szCs w:val="34"/>
                </w:rPr>
              </w:pPr>
              <w:r w:rsidDel="00000000" w:rsidR="00000000" w:rsidRPr="00000000">
                <w:rPr>
                  <w:b w:val="1"/>
                  <w:bCs w:val="1"/>
                  <w:sz w:val="34"/>
                  <w:szCs w:val="34"/>
                  <w:rtl w:val="0"/>
                </w:rPr>
                <w:t xml:space="preserve">Citizens With Disabilities – Ontario</w:t>
              </w:r>
            </w:p>
            <w:p w:rsidR="00000000" w:rsidDel="00000000" w:rsidP="00000000" w:rsidRDefault="00000000" w:rsidRPr="00000000" w14:paraId="0000001C">
              <w:pPr>
                <w:spacing w:line="360" w:lineRule="auto"/>
                <w:ind w:left="-540" w:firstLine="0"/>
                <w:jc w:val="center"/>
                <w:rPr>
                  <w:sz w:val="22"/>
                  <w:szCs w:val="22"/>
                </w:rPr>
              </w:pPr>
              <w:hyperlink r:id="rId2">
                <w:r w:rsidDel="00000000" w:rsidR="00000000" w:rsidRPr="00000000">
                  <w:rPr>
                    <w:color w:val="1155cc"/>
                    <w:sz w:val="22"/>
                    <w:szCs w:val="22"/>
                    <w:u w:val="single"/>
                    <w:rtl w:val="0"/>
                  </w:rPr>
                  <w:t xml:space="preserve">www.cwdo.ca</w:t>
                </w:r>
              </w:hyperlink>
              <w:r w:rsidDel="00000000" w:rsidR="00000000" w:rsidRPr="00000000">
                <w:rPr>
                  <w:sz w:val="22"/>
                  <w:szCs w:val="22"/>
                  <w:rtl w:val="0"/>
                </w:rPr>
                <w:t xml:space="preserve"> </w:t>
              </w:r>
            </w:p>
            <w:p w:rsidR="00000000" w:rsidDel="00000000" w:rsidP="00000000" w:rsidRDefault="00000000" w:rsidRPr="00000000" w14:paraId="0000001D">
              <w:pPr>
                <w:ind w:left="-540" w:firstLine="0"/>
                <w:jc w:val="center"/>
                <w:rPr>
                  <w:i w:val="1"/>
                  <w:iCs w:val="1"/>
                  <w:sz w:val="34"/>
                  <w:szCs w:val="34"/>
                </w:rPr>
              </w:pPr>
              <w:r w:rsidDel="00000000" w:rsidR="00000000" w:rsidRPr="00000000">
                <w:rPr>
                  <w:i w:val="1"/>
                  <w:iCs w:val="1"/>
                  <w:sz w:val="18"/>
                  <w:szCs w:val="18"/>
                  <w:rtl w:val="0"/>
                </w:rPr>
                <w:t xml:space="preserve"> </w:t>
              </w:r>
              <w:r w:rsidDel="00000000" w:rsidR="00000000" w:rsidRPr="00000000">
                <w:rPr>
                  <w:i w:val="1"/>
                  <w:iCs w:val="1"/>
                  <w:sz w:val="34"/>
                  <w:szCs w:val="34"/>
                  <w:rtl w:val="0"/>
                </w:rPr>
                <w:t xml:space="preserve">“Together We Are Stronger”                     </w:t>
              </w:r>
            </w:p>
            <w:p w:rsidR="00000000" w:rsidDel="00000000" w:rsidP="00000000" w:rsidRDefault="00000000" w:rsidRPr="00000000" w14:paraId="0000001E">
              <w:pPr>
                <w:tabs>
                  <w:tab w:val="center" w:leader="none" w:pos="4320"/>
                  <w:tab w:val="right" w:leader="none" w:pos="8640"/>
                </w:tabs>
                <w:spacing w:line="276" w:lineRule="auto"/>
                <w:ind w:left="2160" w:firstLine="0"/>
                <w:rPr>
                  <w:sz w:val="18"/>
                  <w:szCs w:val="18"/>
                  <w:u w:val="single"/>
                </w:rPr>
              </w:pPr>
              <w:r w:rsidDel="00000000" w:rsidR="00000000" w:rsidRPr="00000000">
                <w:rPr>
                  <w:sz w:val="18"/>
                  <w:szCs w:val="18"/>
                  <w:rtl w:val="0"/>
                </w:rPr>
                <w:t xml:space="preserve">       </w:t>
              </w:r>
              <w:hyperlink r:id="rId3">
                <w:r w:rsidDel="00000000" w:rsidR="00000000" w:rsidRPr="00000000">
                  <w:rPr>
                    <w:color w:val="1155cc"/>
                    <w:sz w:val="20"/>
                    <w:szCs w:val="20"/>
                    <w:highlight w:val="white"/>
                    <w:u w:val="single"/>
                    <w:rtl w:val="0"/>
                  </w:rPr>
                  <w:t xml:space="preserve">info@cwdo.ca</w:t>
                </w:r>
              </w:hyperlink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1F">
              <w:pPr>
                <w:widowControl w:val="0"/>
                <w:rPr>
                  <w:rFonts w:ascii="Arial" w:cs="Arial" w:eastAsia="Arial" w:hAnsi="Arial"/>
                  <w:b w:val="1"/>
                  <w:bCs w:val="1"/>
                  <w:sz w:val="36"/>
                  <w:szCs w:val="36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</w:tr>
      </w:tbl>
    </w:sdtContent>
  </w:sdt>
  <w:p w:rsidR="00000000" w:rsidDel="00000000" w:rsidP="00000000" w:rsidRDefault="00000000" w:rsidRPr="00000000" w14:paraId="00000020">
    <w:pPr>
      <w:jc w:val="left"/>
      <w:rPr>
        <w:rFonts w:ascii="Arial" w:cs="Arial" w:eastAsia="Arial" w:hAnsi="Arial"/>
        <w:b w:val="1"/>
        <w:bCs w:val="1"/>
        <w:sz w:val="36"/>
        <w:szCs w:val="36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02" w:hanging="360"/>
      </w:pPr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240" w:before="240" w:lineRule="auto"/>
    </w:pPr>
    <w:rPr>
      <w:b w:val="1"/>
      <w:bCs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s02web.zoom.us/meeting/register/E33h96wGRUeUibHQLDf72Q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http://www.cwdo.ca" TargetMode="External"/><Relationship Id="rId3" Type="http://schemas.openxmlformats.org/officeDocument/2006/relationships/hyperlink" Target="mailto:info@cwd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YztFPOQzatFX9Grq0OYVVIibEQ==">CgMxLjAaHwoBMBIaChgICVIUChJ0YWJsZS5vcnp6MWFweTVycnoyCGguZ2pkZ3hzOAByITF0OHA4bjEzRDJ0NFQzTUI5eElqNEtxazZrUzRXNHNHZA==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